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3B6E" w14:textId="63491566" w:rsidR="00363F16" w:rsidRDefault="00CA4B02" w:rsidP="00363F16">
      <w:pPr>
        <w:rPr>
          <w:b/>
          <w:bCs/>
          <w:color w:val="194BA0"/>
          <w:sz w:val="28"/>
          <w:szCs w:val="28"/>
          <w:lang w:val="en-US"/>
        </w:rPr>
      </w:pPr>
      <w:r>
        <w:rPr>
          <w:b/>
          <w:bCs/>
          <w:noProof/>
          <w:color w:val="194BA0"/>
          <w:sz w:val="28"/>
          <w:szCs w:val="28"/>
          <w:lang w:val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0CF6ED8" wp14:editId="1D5E0EFD">
            <wp:simplePos x="0" y="0"/>
            <wp:positionH relativeFrom="column">
              <wp:posOffset>4770120</wp:posOffset>
            </wp:positionH>
            <wp:positionV relativeFrom="paragraph">
              <wp:posOffset>0</wp:posOffset>
            </wp:positionV>
            <wp:extent cx="1508125" cy="706120"/>
            <wp:effectExtent l="0" t="0" r="0" b="0"/>
            <wp:wrapSquare wrapText="bothSides"/>
            <wp:docPr id="38309659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6591" name="Afbeelding 1" descr="Afbeelding met tekst, Lettertype, logo, Graphic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F16" w:rsidRPr="00363F16">
        <w:rPr>
          <w:b/>
          <w:bCs/>
          <w:color w:val="194BA0"/>
          <w:sz w:val="28"/>
          <w:szCs w:val="28"/>
          <w:lang w:val="en-US"/>
        </w:rPr>
        <w:t xml:space="preserve">Form Completion Personal Reformulation Dutch Training in Cognitive Analytic Therapy (CAT- NL) </w:t>
      </w:r>
    </w:p>
    <w:p w14:paraId="653531A9" w14:textId="77777777" w:rsidR="00363F16" w:rsidRPr="00CA4B02" w:rsidRDefault="00363F16" w:rsidP="00363F16">
      <w:pPr>
        <w:rPr>
          <w:lang w:val="en-US"/>
        </w:rPr>
      </w:pPr>
    </w:p>
    <w:p w14:paraId="58C5F3E9" w14:textId="77777777" w:rsidR="00363F16" w:rsidRDefault="00363F16" w:rsidP="00363F16">
      <w:pPr>
        <w:spacing w:after="0" w:line="360" w:lineRule="auto"/>
        <w:rPr>
          <w:lang w:val="en-GB"/>
        </w:rPr>
      </w:pPr>
      <w:r>
        <w:rPr>
          <w:lang w:val="en-GB"/>
        </w:rPr>
        <w:t>Hereby I confirm that ____________________________________________ [NAME TRAINEE]</w:t>
      </w:r>
    </w:p>
    <w:p w14:paraId="3D2B1A2C" w14:textId="77777777" w:rsidR="00363F16" w:rsidRDefault="00363F16" w:rsidP="00363F16">
      <w:pPr>
        <w:spacing w:after="0" w:line="360" w:lineRule="auto"/>
        <w:rPr>
          <w:lang w:val="en-GB"/>
        </w:rPr>
      </w:pPr>
      <w:r>
        <w:rPr>
          <w:lang w:val="en-GB"/>
        </w:rPr>
        <w:t xml:space="preserve">has completed their personal reformulation of at least 3 hours with </w:t>
      </w:r>
    </w:p>
    <w:p w14:paraId="3997E360" w14:textId="77777777" w:rsidR="00363F16" w:rsidRDefault="00363F16" w:rsidP="00363F16">
      <w:pPr>
        <w:spacing w:after="0" w:line="360" w:lineRule="auto"/>
        <w:rPr>
          <w:lang w:val="en-GB"/>
        </w:rPr>
      </w:pPr>
      <w:r>
        <w:rPr>
          <w:lang w:val="en-GB"/>
        </w:rPr>
        <w:t xml:space="preserve">_____________________________________________________ [NAME CAT PRACTITIONER], registered as CAT practitioner with: </w:t>
      </w:r>
    </w:p>
    <w:p w14:paraId="12FAA81A" w14:textId="77777777" w:rsidR="00363F16" w:rsidRDefault="00363F16" w:rsidP="00363F16">
      <w:pPr>
        <w:spacing w:after="0" w:line="360" w:lineRule="auto"/>
        <w:rPr>
          <w:lang w:val="en-GB"/>
        </w:rPr>
      </w:pPr>
    </w:p>
    <w:p w14:paraId="350FB933" w14:textId="77777777" w:rsidR="00363F16" w:rsidRDefault="00363F16" w:rsidP="00363F16">
      <w:pPr>
        <w:pStyle w:val="Lijstalinea"/>
        <w:numPr>
          <w:ilvl w:val="0"/>
          <w:numId w:val="1"/>
        </w:numPr>
        <w:spacing w:after="0" w:line="360" w:lineRule="auto"/>
        <w:rPr>
          <w:lang w:val="en-GB"/>
        </w:rPr>
      </w:pPr>
      <w:r>
        <w:rPr>
          <w:lang w:val="en-GB"/>
        </w:rPr>
        <w:t>ACAT</w:t>
      </w:r>
    </w:p>
    <w:p w14:paraId="3740A581" w14:textId="77777777" w:rsidR="00363F16" w:rsidRDefault="00363F16" w:rsidP="00363F16">
      <w:pPr>
        <w:pStyle w:val="Lijstalinea"/>
        <w:numPr>
          <w:ilvl w:val="0"/>
          <w:numId w:val="1"/>
        </w:numPr>
        <w:spacing w:after="0" w:line="360" w:lineRule="auto"/>
        <w:rPr>
          <w:lang w:val="en-GB"/>
        </w:rPr>
      </w:pPr>
      <w:r>
        <w:rPr>
          <w:lang w:val="en-GB"/>
        </w:rPr>
        <w:t>ANZACAT</w:t>
      </w:r>
    </w:p>
    <w:p w14:paraId="461A26BF" w14:textId="77777777" w:rsidR="00363F16" w:rsidRDefault="00363F16" w:rsidP="00363F16">
      <w:pPr>
        <w:pStyle w:val="Lijstalinea"/>
        <w:numPr>
          <w:ilvl w:val="0"/>
          <w:numId w:val="1"/>
        </w:numPr>
        <w:spacing w:after="0" w:line="360" w:lineRule="auto"/>
        <w:rPr>
          <w:lang w:val="en-GB"/>
        </w:rPr>
      </w:pPr>
      <w:r>
        <w:rPr>
          <w:lang w:val="en-GB"/>
        </w:rPr>
        <w:t>CAT-NL</w:t>
      </w:r>
    </w:p>
    <w:p w14:paraId="744D41E7" w14:textId="77777777" w:rsidR="00363F16" w:rsidRDefault="00363F16" w:rsidP="00363F16">
      <w:pPr>
        <w:pStyle w:val="Lijstalinea"/>
        <w:numPr>
          <w:ilvl w:val="0"/>
          <w:numId w:val="1"/>
        </w:numPr>
        <w:spacing w:after="0" w:line="360" w:lineRule="auto"/>
        <w:rPr>
          <w:lang w:val="en-GB"/>
        </w:rPr>
      </w:pPr>
      <w:r>
        <w:rPr>
          <w:lang w:val="en-GB"/>
        </w:rPr>
        <w:t>Other national CAT association registered with ICATA: _________________________________</w:t>
      </w:r>
    </w:p>
    <w:p w14:paraId="52E636EC" w14:textId="77777777" w:rsidR="00363F16" w:rsidRDefault="00363F16" w:rsidP="00363F16">
      <w:pPr>
        <w:spacing w:after="0" w:line="360" w:lineRule="auto"/>
        <w:rPr>
          <w:lang w:val="en-GB"/>
        </w:rPr>
      </w:pPr>
    </w:p>
    <w:p w14:paraId="64D5ED40" w14:textId="77777777" w:rsidR="00363F16" w:rsidRDefault="00363F16" w:rsidP="00363F16">
      <w:pPr>
        <w:spacing w:after="0" w:line="360" w:lineRule="auto"/>
        <w:rPr>
          <w:lang w:val="en-GB"/>
        </w:rPr>
      </w:pPr>
    </w:p>
    <w:p w14:paraId="7DFB9134" w14:textId="77777777" w:rsidR="00363F16" w:rsidRDefault="00363F16" w:rsidP="00363F16">
      <w:pPr>
        <w:spacing w:after="0" w:line="360" w:lineRule="auto"/>
        <w:rPr>
          <w:lang w:val="en-GB"/>
        </w:rPr>
      </w:pPr>
      <w:r>
        <w:rPr>
          <w:lang w:val="en-GB"/>
        </w:rPr>
        <w:t>Date(s) of personal reformulation:</w:t>
      </w:r>
    </w:p>
    <w:p w14:paraId="36FE79BE" w14:textId="77777777" w:rsidR="00363F16" w:rsidRDefault="00363F16" w:rsidP="00363F16">
      <w:pPr>
        <w:spacing w:after="0" w:line="360" w:lineRule="auto"/>
        <w:rPr>
          <w:lang w:val="en-GB"/>
        </w:rPr>
      </w:pPr>
    </w:p>
    <w:p w14:paraId="5B913F9E" w14:textId="77777777" w:rsidR="00363F16" w:rsidRDefault="00363F16" w:rsidP="00363F16">
      <w:pPr>
        <w:spacing w:after="0" w:line="360" w:lineRule="auto"/>
        <w:rPr>
          <w:lang w:val="en-GB"/>
        </w:rPr>
      </w:pPr>
    </w:p>
    <w:p w14:paraId="6E42892E" w14:textId="77777777" w:rsidR="00363F16" w:rsidRDefault="00363F16" w:rsidP="00363F16">
      <w:pPr>
        <w:spacing w:after="0" w:line="360" w:lineRule="auto"/>
        <w:rPr>
          <w:lang w:val="en-GB"/>
        </w:rPr>
      </w:pPr>
    </w:p>
    <w:p w14:paraId="0995A26D" w14:textId="77777777" w:rsidR="00363F16" w:rsidRDefault="00363F16" w:rsidP="00363F16">
      <w:pPr>
        <w:spacing w:after="0" w:line="360" w:lineRule="auto"/>
        <w:rPr>
          <w:lang w:val="en-GB"/>
        </w:rPr>
      </w:pPr>
    </w:p>
    <w:p w14:paraId="4C84D4B0" w14:textId="77777777" w:rsidR="00363F16" w:rsidRPr="00111CF6" w:rsidRDefault="00363F16" w:rsidP="00363F16">
      <w:pPr>
        <w:spacing w:after="0" w:line="360" w:lineRule="auto"/>
        <w:rPr>
          <w:lang w:val="en-GB"/>
        </w:rPr>
      </w:pPr>
      <w:r>
        <w:rPr>
          <w:lang w:val="en-GB"/>
        </w:rPr>
        <w:t>Signature CAT practitioner</w:t>
      </w:r>
    </w:p>
    <w:p w14:paraId="102FB806" w14:textId="77777777" w:rsidR="0039332A" w:rsidRDefault="0039332A"/>
    <w:sectPr w:rsidR="0039332A" w:rsidSect="00363F1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C78FF" w14:textId="77777777" w:rsidR="00C05BB3" w:rsidRDefault="00C05BB3">
      <w:pPr>
        <w:spacing w:after="0" w:line="240" w:lineRule="auto"/>
      </w:pPr>
      <w:r>
        <w:separator/>
      </w:r>
    </w:p>
  </w:endnote>
  <w:endnote w:type="continuationSeparator" w:id="0">
    <w:p w14:paraId="55049406" w14:textId="77777777" w:rsidR="00C05BB3" w:rsidRDefault="00C05BB3">
      <w:pPr>
        <w:spacing w:after="0" w:line="240" w:lineRule="auto"/>
      </w:pPr>
      <w:r>
        <w:continuationSeparator/>
      </w:r>
    </w:p>
  </w:endnote>
  <w:endnote w:type="continuationNotice" w:id="1">
    <w:p w14:paraId="29A2E6FA" w14:textId="77777777" w:rsidR="003F6686" w:rsidRDefault="003F66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C3F8" w14:textId="77777777" w:rsidR="00363F16" w:rsidRDefault="00363F16" w:rsidP="00CA38E6">
    <w:r>
      <w:t xml:space="preserve">Voor meer informatie zie website </w:t>
    </w:r>
    <w:hyperlink r:id="rId1" w:history="1">
      <w:r w:rsidRPr="00BE7158">
        <w:rPr>
          <w:rStyle w:val="Hyperlink"/>
        </w:rPr>
        <w:t>www.ggzcentraal.nl/CAT-nl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C716" w14:textId="77777777" w:rsidR="00C05BB3" w:rsidRDefault="00C05BB3">
      <w:pPr>
        <w:spacing w:after="0" w:line="240" w:lineRule="auto"/>
      </w:pPr>
      <w:r>
        <w:separator/>
      </w:r>
    </w:p>
  </w:footnote>
  <w:footnote w:type="continuationSeparator" w:id="0">
    <w:p w14:paraId="743013CA" w14:textId="77777777" w:rsidR="00C05BB3" w:rsidRDefault="00C05BB3">
      <w:pPr>
        <w:spacing w:after="0" w:line="240" w:lineRule="auto"/>
      </w:pPr>
      <w:r>
        <w:continuationSeparator/>
      </w:r>
    </w:p>
  </w:footnote>
  <w:footnote w:type="continuationNotice" w:id="1">
    <w:p w14:paraId="5767BF8A" w14:textId="77777777" w:rsidR="003F6686" w:rsidRDefault="003F66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3BC"/>
    <w:multiLevelType w:val="hybridMultilevel"/>
    <w:tmpl w:val="A9AA8604"/>
    <w:lvl w:ilvl="0" w:tplc="518A73B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463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16"/>
    <w:rsid w:val="002E0572"/>
    <w:rsid w:val="00363F16"/>
    <w:rsid w:val="0039332A"/>
    <w:rsid w:val="003F6686"/>
    <w:rsid w:val="00462601"/>
    <w:rsid w:val="0047154E"/>
    <w:rsid w:val="00481526"/>
    <w:rsid w:val="00613B37"/>
    <w:rsid w:val="006F49BC"/>
    <w:rsid w:val="00C05BB3"/>
    <w:rsid w:val="00CA4B02"/>
    <w:rsid w:val="00D13C1E"/>
    <w:rsid w:val="00DF5A0F"/>
    <w:rsid w:val="00E0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A0E1"/>
  <w15:chartTrackingRefBased/>
  <w15:docId w15:val="{9DC1543A-AB74-468E-A6AF-32C531E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3F16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63F16"/>
    <w:rPr>
      <w:color w:val="0563C1" w:themeColor="hyperlink"/>
      <w:u w:val="single"/>
    </w:rPr>
  </w:style>
  <w:style w:type="paragraph" w:customStyle="1" w:styleId="paragraph">
    <w:name w:val="paragraph"/>
    <w:basedOn w:val="Standaard"/>
    <w:rsid w:val="0036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63F16"/>
  </w:style>
  <w:style w:type="paragraph" w:styleId="Lijstalinea">
    <w:name w:val="List Paragraph"/>
    <w:basedOn w:val="Standaard"/>
    <w:uiPriority w:val="34"/>
    <w:qFormat/>
    <w:rsid w:val="00363F1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3F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F6686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F6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F668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22FF5-DD9C-4BE6-B0D2-1F38F25A8FE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82AA28A-AF0B-4266-B6C7-1D5B68754F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B6EE6-B57E-4C34-B519-5CD106C98DB5}">
  <ds:schemaRefs>
    <ds:schemaRef ds:uri="http://schemas.microsoft.com/office/2006/metadata/properties"/>
    <ds:schemaRef ds:uri="http://purl.org/dc/elements/1.1/"/>
    <ds:schemaRef ds:uri="422f997e-a89d-4ea9-94e4-e4a8904fdb22"/>
    <ds:schemaRef ds:uri="4b1b790f-de8f-4445-a2a7-6fc3405e6a14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2423f61-2a66-4ee9-b475-8205ed5c454d"/>
  </ds:schemaRefs>
</ds:datastoreItem>
</file>

<file path=customXml/itemProps4.xml><?xml version="1.0" encoding="utf-8"?>
<ds:datastoreItem xmlns:ds="http://schemas.openxmlformats.org/officeDocument/2006/customXml" ds:itemID="{48E5A908-DB73-4841-833A-806498F3A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Sternsdorff</dc:creator>
  <cp:keywords/>
  <dc:description/>
  <cp:lastModifiedBy>Angelique Salimans</cp:lastModifiedBy>
  <cp:revision>6</cp:revision>
  <dcterms:created xsi:type="dcterms:W3CDTF">2024-05-27T07:54:00Z</dcterms:created>
  <dcterms:modified xsi:type="dcterms:W3CDTF">2024-05-27T09:05:00Z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0x01010092C6EC98D143B24B9B82EAD784733D2A0043CB052CBEDE6C42A9B8574EFD2EAB7B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GGZ_Vakgebieden">
    <vt:lpwstr/>
  </property>
  <property fmtid="{D5CDD505-2E9C-101B-9397-08002B2CF9AE}" pid="6" name="GGZ_Zorgpaden">
    <vt:lpwstr/>
  </property>
</Properties>
</file>